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D9" w:rsidRDefault="003611D9" w:rsidP="00574EF7">
      <w:pPr>
        <w:jc w:val="center"/>
        <w:rPr>
          <w:rFonts w:cs="AL-Mateen"/>
          <w:noProof/>
          <w:sz w:val="32"/>
          <w:szCs w:val="32"/>
          <w:rtl/>
        </w:rPr>
      </w:pPr>
    </w:p>
    <w:p w:rsidR="00ED0C02" w:rsidRPr="00CC10E0" w:rsidRDefault="00294760" w:rsidP="00574EF7">
      <w:pPr>
        <w:jc w:val="center"/>
        <w:rPr>
          <w:rFonts w:cs="AL-Mateen"/>
          <w:sz w:val="32"/>
          <w:szCs w:val="32"/>
          <w:rtl/>
        </w:rPr>
      </w:pPr>
      <w:bookmarkStart w:id="0" w:name="_GoBack"/>
      <w:r w:rsidRPr="00CC10E0">
        <w:rPr>
          <w:rFonts w:cs="AL-Mateen" w:hint="cs"/>
          <w:noProof/>
          <w:sz w:val="32"/>
          <w:szCs w:val="32"/>
          <w:rtl/>
        </w:rPr>
        <w:t xml:space="preserve">إعلان مسابقة للتعيين على </w:t>
      </w:r>
      <w:r w:rsidR="00574EF7" w:rsidRPr="00CC10E0">
        <w:rPr>
          <w:rFonts w:cs="AL-Mateen" w:hint="cs"/>
          <w:noProof/>
          <w:sz w:val="32"/>
          <w:szCs w:val="32"/>
          <w:rtl/>
        </w:rPr>
        <w:t>وظائف دبلوماسية</w:t>
      </w:r>
      <w:r w:rsidR="00574EF7" w:rsidRPr="00CC10E0">
        <w:rPr>
          <w:rFonts w:cs="AL-Mateen" w:hint="cs"/>
          <w:sz w:val="32"/>
          <w:szCs w:val="32"/>
          <w:rtl/>
        </w:rPr>
        <w:t xml:space="preserve"> بوزارة الخارجية</w:t>
      </w:r>
    </w:p>
    <w:bookmarkEnd w:id="0"/>
    <w:p w:rsidR="00402FB5" w:rsidRPr="00825634" w:rsidRDefault="00402FB5" w:rsidP="00ED0C02">
      <w:pPr>
        <w:jc w:val="center"/>
        <w:rPr>
          <w:rFonts w:cs="AL-Mateen"/>
          <w:sz w:val="2"/>
          <w:szCs w:val="2"/>
        </w:rPr>
      </w:pPr>
    </w:p>
    <w:p w:rsidR="00294760" w:rsidRPr="0046331C" w:rsidRDefault="00294760" w:rsidP="0029476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Traditional Arabic"/>
          <w:b/>
          <w:bCs/>
          <w:vanish/>
          <w:sz w:val="32"/>
          <w:szCs w:val="32"/>
          <w:rtl/>
        </w:rPr>
      </w:pPr>
      <w:r w:rsidRPr="0046331C">
        <w:rPr>
          <w:rFonts w:ascii="Arabic Typesetting" w:eastAsia="Times New Roman" w:hAnsi="Arabic Typesetting" w:cs="Traditional Arabic"/>
          <w:b/>
          <w:bCs/>
          <w:noProof/>
          <w:vanish/>
          <w:sz w:val="32"/>
          <w:szCs w:val="32"/>
        </w:rPr>
        <w:drawing>
          <wp:inline distT="0" distB="0" distL="0" distR="0">
            <wp:extent cx="304800" cy="304800"/>
            <wp:effectExtent l="19050" t="0" r="0" b="0"/>
            <wp:docPr id="4" name="ctl00_PlaceHolderMain_EditModePanel54351_SendToFriend1_Image1" descr="http://jobs.mofa.gov.sa/MOFAImages/lo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PlaceHolderMain_EditModePanel54351_SendToFriend1_Image1" descr="http://jobs.mofa.gov.sa/MOFAImages/loading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760" w:rsidRPr="0046331C" w:rsidRDefault="004433BA" w:rsidP="00294760">
      <w:pPr>
        <w:shd w:val="clear" w:color="auto" w:fill="FFFFFF"/>
        <w:spacing w:after="0" w:line="240" w:lineRule="auto"/>
        <w:jc w:val="both"/>
        <w:rPr>
          <w:rFonts w:ascii="Arabic Typesetting" w:eastAsia="Times New Roman" w:hAnsi="Arabic Typesetting" w:cs="Traditional Arabic"/>
          <w:b/>
          <w:bCs/>
          <w:vanish/>
          <w:sz w:val="32"/>
          <w:szCs w:val="32"/>
          <w:rtl/>
        </w:rPr>
      </w:pPr>
      <w:r w:rsidRPr="0046331C">
        <w:rPr>
          <w:rFonts w:ascii="Arabic Typesetting" w:eastAsia="Times New Roman" w:hAnsi="Arabic Typesetting" w:cs="Traditional Arabic"/>
          <w:b/>
          <w:bCs/>
          <w:vanish/>
          <w:sz w:val="32"/>
          <w:szCs w:val="32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2pt" o:ole="">
            <v:imagedata r:id="rId9" o:title=""/>
          </v:shape>
          <w:control r:id="rId10" w:name="DefaultOcxName" w:shapeid="_x0000_i1028"/>
        </w:object>
      </w:r>
    </w:p>
    <w:p w:rsidR="00ED0C02" w:rsidRDefault="00294760" w:rsidP="004A47F1">
      <w:pPr>
        <w:shd w:val="clear" w:color="auto" w:fill="FFFFFF"/>
        <w:spacing w:after="0" w:line="240" w:lineRule="auto"/>
        <w:ind w:left="-7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46331C">
        <w:rPr>
          <w:rFonts w:ascii="Arabic Typesetting" w:eastAsia="Times New Roman" w:hAnsi="Arabic Typesetting" w:cs="Traditional Arabic"/>
          <w:b/>
          <w:bCs/>
          <w:sz w:val="32"/>
          <w:szCs w:val="32"/>
          <w:rtl/>
        </w:rPr>
        <w:t> </w:t>
      </w:r>
      <w:r w:rsidRPr="00C27669">
        <w:rPr>
          <w:rFonts w:ascii="Arabic Typesetting" w:eastAsia="Times New Roman" w:hAnsi="Arabic Typesetting" w:cs="Traditional Arabic"/>
          <w:b/>
          <w:bCs/>
          <w:sz w:val="32"/>
          <w:szCs w:val="32"/>
          <w:rtl/>
        </w:rPr>
        <w:t>يسر وزارة الخارجية أن تعلن عن توفر عدد من الوظائف الشاغرة بمسمى</w:t>
      </w:r>
      <w:r w:rsidRPr="00C27669">
        <w:rPr>
          <w:rFonts w:ascii="Arabic Typesetting" w:eastAsia="Times New Roman" w:hAnsi="Arabic Typesetting" w:cs="Traditional Arabic"/>
          <w:b/>
          <w:bCs/>
          <w:sz w:val="32"/>
          <w:szCs w:val="32"/>
        </w:rPr>
        <w:t xml:space="preserve"> </w:t>
      </w:r>
      <w:r w:rsidRPr="00C27669">
        <w:rPr>
          <w:rFonts w:ascii="Arabic Typesetting" w:eastAsia="Times New Roman" w:hAnsi="Arabic Typesetting" w:cs="Traditional Arabic"/>
          <w:b/>
          <w:bCs/>
          <w:sz w:val="32"/>
          <w:szCs w:val="32"/>
          <w:rtl/>
        </w:rPr>
        <w:t>(ملحق</w:t>
      </w:r>
      <w:r w:rsidR="0046331C" w:rsidRPr="00C27669">
        <w:rPr>
          <w:rFonts w:ascii="Arabic Typesetting" w:eastAsia="Times New Roman" w:hAnsi="Arabic Typesetting" w:cs="Traditional Arabic"/>
          <w:b/>
          <w:bCs/>
          <w:sz w:val="32"/>
          <w:szCs w:val="32"/>
          <w:rtl/>
        </w:rPr>
        <w:t xml:space="preserve">) و </w:t>
      </w:r>
      <w:r w:rsidRPr="00C27669">
        <w:rPr>
          <w:rFonts w:ascii="Arabic Typesetting" w:eastAsia="Times New Roman" w:hAnsi="Arabic Typesetting" w:cs="Traditional Arabic"/>
          <w:b/>
          <w:bCs/>
          <w:sz w:val="32"/>
          <w:szCs w:val="32"/>
          <w:rtl/>
        </w:rPr>
        <w:t xml:space="preserve">(سكرتير ثاني) </w:t>
      </w:r>
      <w:r w:rsidR="004A47F1">
        <w:rPr>
          <w:rFonts w:ascii="Arabic Typesetting" w:eastAsia="Times New Roman" w:hAnsi="Arabic Typesetting" w:cs="Traditional Arabic" w:hint="cs"/>
          <w:b/>
          <w:bCs/>
          <w:sz w:val="32"/>
          <w:szCs w:val="32"/>
          <w:rtl/>
        </w:rPr>
        <w:t>للرجال</w:t>
      </w:r>
      <w:r w:rsidR="006B3475">
        <w:rPr>
          <w:rFonts w:ascii="Arabic Typesetting" w:eastAsia="Times New Roman" w:hAnsi="Arabic Typesetting" w:cs="Traditional Arabic"/>
          <w:b/>
          <w:bCs/>
          <w:sz w:val="32"/>
          <w:szCs w:val="32"/>
          <w:rtl/>
        </w:rPr>
        <w:t xml:space="preserve"> والمطلوب شغلها بمواطن</w:t>
      </w:r>
      <w:r w:rsidR="004A47F1">
        <w:rPr>
          <w:rFonts w:ascii="Arabic Typesetting" w:eastAsia="Times New Roman" w:hAnsi="Arabic Typesetting" w:cs="Traditional Arabic" w:hint="cs"/>
          <w:b/>
          <w:bCs/>
          <w:sz w:val="32"/>
          <w:szCs w:val="32"/>
          <w:rtl/>
        </w:rPr>
        <w:t>ين</w:t>
      </w:r>
      <w:r w:rsidR="006B3475">
        <w:rPr>
          <w:rFonts w:ascii="Arabic Typesetting" w:eastAsia="Times New Roman" w:hAnsi="Arabic Typesetting" w:cs="Traditional Arabic"/>
          <w:b/>
          <w:bCs/>
          <w:sz w:val="32"/>
          <w:szCs w:val="32"/>
          <w:rtl/>
        </w:rPr>
        <w:t xml:space="preserve"> سعودي</w:t>
      </w:r>
      <w:r w:rsidR="004A47F1">
        <w:rPr>
          <w:rFonts w:ascii="Arabic Typesetting" w:eastAsia="Times New Roman" w:hAnsi="Arabic Typesetting" w:cs="Traditional Arabic" w:hint="cs"/>
          <w:b/>
          <w:bCs/>
          <w:sz w:val="32"/>
          <w:szCs w:val="32"/>
          <w:rtl/>
        </w:rPr>
        <w:t>ين</w:t>
      </w:r>
      <w:r w:rsidRPr="00C27669">
        <w:rPr>
          <w:rFonts w:ascii="Arabic Typesetting" w:eastAsia="Times New Roman" w:hAnsi="Arabic Typesetting" w:cs="Traditional Arabic"/>
          <w:b/>
          <w:bCs/>
          <w:sz w:val="32"/>
          <w:szCs w:val="32"/>
          <w:rtl/>
        </w:rPr>
        <w:t xml:space="preserve"> على النحو التالي </w:t>
      </w:r>
      <w:r w:rsidRPr="00C2766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:</w:t>
      </w:r>
    </w:p>
    <w:p w:rsidR="00C27669" w:rsidRPr="00825634" w:rsidRDefault="00C27669" w:rsidP="0060298A">
      <w:pPr>
        <w:shd w:val="clear" w:color="auto" w:fill="FFFFFF"/>
        <w:spacing w:after="0" w:line="240" w:lineRule="auto"/>
        <w:ind w:left="-784"/>
        <w:jc w:val="both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294760" w:rsidRPr="00C27669" w:rsidRDefault="00D279ED" w:rsidP="0060298A">
      <w:pPr>
        <w:shd w:val="clear" w:color="auto" w:fill="FFFFFF"/>
        <w:spacing w:after="0" w:line="240" w:lineRule="auto"/>
        <w:ind w:left="-7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raditional Arabic"/>
          <w:b/>
          <w:bCs/>
          <w:sz w:val="32"/>
          <w:szCs w:val="32"/>
          <w:u w:val="single"/>
          <w:rtl/>
        </w:rPr>
        <w:t>أولا شروط شغلها</w:t>
      </w:r>
      <w:r w:rsidR="006B04DB" w:rsidRPr="00C27669">
        <w:rPr>
          <w:rFonts w:ascii="Times New Roman" w:eastAsia="Times New Roman" w:hAnsi="Times New Roman" w:cs="Traditional Arabic" w:hint="cs"/>
          <w:b/>
          <w:bCs/>
          <w:sz w:val="32"/>
          <w:szCs w:val="32"/>
          <w:u w:val="single"/>
          <w:rtl/>
        </w:rPr>
        <w:t xml:space="preserve"> وفق لائحة الوظائف الدبلوماسية</w:t>
      </w:r>
      <w:r w:rsidR="006B04DB" w:rsidRPr="00C276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:</w:t>
      </w:r>
    </w:p>
    <w:p w:rsidR="006B04DB" w:rsidRPr="001202EF" w:rsidRDefault="006B04DB" w:rsidP="0060298A">
      <w:pPr>
        <w:shd w:val="clear" w:color="auto" w:fill="FFFFFF"/>
        <w:spacing w:after="0" w:line="240" w:lineRule="auto"/>
        <w:ind w:left="-7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الجدارة هي الأساس في </w:t>
      </w:r>
      <w:r w:rsidR="00C27669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اختيار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الموظفين لشغل الوظيفة ويشترط في المتقدم لشغل الوظيفة الدبلوماسية </w:t>
      </w:r>
      <w:r w:rsidRPr="001202E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:</w:t>
      </w:r>
    </w:p>
    <w:p w:rsidR="00294760" w:rsidRPr="001202EF" w:rsidRDefault="00294760" w:rsidP="006B04D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أن </w:t>
      </w:r>
      <w:r w:rsidR="004A47F1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ي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كون المتقدم سعودي الأصل.</w:t>
      </w:r>
    </w:p>
    <w:p w:rsidR="006B04DB" w:rsidRPr="001202EF" w:rsidRDefault="004A47F1" w:rsidP="00C74F4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أن ي</w:t>
      </w:r>
      <w:r w:rsidR="006B04DB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كون حسن السيرة والسلوك.</w:t>
      </w:r>
    </w:p>
    <w:p w:rsidR="006B04DB" w:rsidRPr="001202EF" w:rsidRDefault="006B04DB" w:rsidP="006B04D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أن لا يكون محكوماً عليه بحد شرعي أو بالسجن في جريمة مخلة بالشرف أو الأمانة.</w:t>
      </w:r>
    </w:p>
    <w:p w:rsidR="006B04DB" w:rsidRPr="001202EF" w:rsidRDefault="004A47F1" w:rsidP="006B04D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أن لا يكون مفصولاً</w:t>
      </w:r>
      <w:r w:rsidR="006B04DB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من خدمة الدولة.</w:t>
      </w:r>
    </w:p>
    <w:p w:rsidR="006B04DB" w:rsidRPr="001202EF" w:rsidRDefault="004A47F1" w:rsidP="006B04D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أن لا يكون متزوج</w:t>
      </w:r>
      <w:r w:rsidR="006B3475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من غير الجنسية</w:t>
      </w:r>
      <w:r w:rsidR="006B04DB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السعودية.</w:t>
      </w:r>
    </w:p>
    <w:p w:rsidR="006B04DB" w:rsidRDefault="004A47F1" w:rsidP="006B04D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أن يكون لائقاً</w:t>
      </w:r>
      <w:r w:rsidR="00C27669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صحياً وحسن المظهر.</w:t>
      </w:r>
    </w:p>
    <w:p w:rsidR="003C489F" w:rsidRPr="00143342" w:rsidRDefault="003C489F" w:rsidP="0009276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 w:rsidRPr="0014334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أن لا يكون المتقدم على رأس العمل.</w:t>
      </w:r>
      <w:r w:rsidR="00CD0709" w:rsidRPr="00CD070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</w:t>
      </w:r>
      <w:r w:rsidR="00CD0709" w:rsidRPr="00CD070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(</w:t>
      </w:r>
      <w:r w:rsidR="00CD0709" w:rsidRPr="00CD0709">
        <w:rPr>
          <w:rFonts w:ascii="Times New Roman" w:eastAsia="Times New Roman" w:hAnsi="Times New Roman" w:cs="Traditional Arabic" w:hint="cs"/>
          <w:b/>
          <w:bCs/>
          <w:sz w:val="30"/>
          <w:szCs w:val="30"/>
          <w:u w:val="single"/>
          <w:rtl/>
        </w:rPr>
        <w:t>إلا من تتوفر لديه المؤهلات العلمية الكافية بذاتها لشغل الوظائف المعلنة ولم يصلوا للمستوى الوظيفي المناسب لحملة درجة الماجستير أو البكالوريوس</w:t>
      </w:r>
      <w:r w:rsidR="00CD0709" w:rsidRPr="00CD070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)</w:t>
      </w:r>
    </w:p>
    <w:p w:rsidR="00C27669" w:rsidRPr="001202EF" w:rsidRDefault="004A47F1" w:rsidP="006B04D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أن ي</w:t>
      </w:r>
      <w:r w:rsidR="00C27669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تعهد خطياً بالعمل في أي بعثة في الخارج يصدر قرار نقله إليها.</w:t>
      </w:r>
    </w:p>
    <w:p w:rsidR="00631B98" w:rsidRPr="001202EF" w:rsidRDefault="00631B98" w:rsidP="00C423A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أن لا يتجاوز عمر المتقدم الـ (</w:t>
      </w:r>
      <w:r w:rsidR="006B3475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30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) سنة</w:t>
      </w:r>
      <w:r w:rsidR="001202EF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لمسابقة (ملحق) و (</w:t>
      </w:r>
      <w:r w:rsidR="00C423AA">
        <w:rPr>
          <w:rFonts w:ascii="Times New Roman" w:eastAsia="Times New Roman" w:hAnsi="Times New Roman" w:cs="Traditional Arabic"/>
          <w:b/>
          <w:bCs/>
          <w:sz w:val="30"/>
          <w:szCs w:val="30"/>
        </w:rPr>
        <w:t>38</w:t>
      </w:r>
      <w:r w:rsidR="001202EF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) سنة لمسابقة (سكرتير ثاني)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.</w:t>
      </w:r>
    </w:p>
    <w:p w:rsidR="003611D9" w:rsidRDefault="00294760" w:rsidP="006B04D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أن </w:t>
      </w:r>
      <w:r w:rsidR="004A47F1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ي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كون 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المتقدم 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حاصل على درجة (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ال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بكالوريوس)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بالنسبة لوظيفة (ملحق) ودرجة (الماجستير) بالنسبة لوظيفة (سكرتير ثاني)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بتقدير لا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ي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قل عن (جيد)</w:t>
      </w:r>
      <w:r w:rsidR="003611D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.</w:t>
      </w:r>
    </w:p>
    <w:p w:rsidR="003611D9" w:rsidRPr="003611D9" w:rsidRDefault="003611D9" w:rsidP="003611D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أن 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ت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كون الشهادة معادلة من وزارة التعليم العالي لمن كان حاصل</w:t>
      </w:r>
      <w:r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اً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عليها من خارج المملكة.</w:t>
      </w:r>
    </w:p>
    <w:p w:rsidR="00294760" w:rsidRPr="001202EF" w:rsidRDefault="00294760" w:rsidP="003611D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التخصصات </w:t>
      </w:r>
      <w:r w:rsidR="003611D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المطلوبة لوظيفة ملحق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</w:t>
      </w:r>
      <w:r w:rsidR="004D7960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:</w:t>
      </w:r>
    </w:p>
    <w:p w:rsidR="00294760" w:rsidRDefault="00294760" w:rsidP="00092761">
      <w:pPr>
        <w:shd w:val="clear" w:color="auto" w:fill="FFFFFF"/>
        <w:spacing w:after="0" w:line="240" w:lineRule="auto"/>
        <w:ind w:left="-46" w:hanging="90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(</w:t>
      </w:r>
      <w:r w:rsidR="00092761" w:rsidRPr="008A4311">
        <w:rPr>
          <w:rFonts w:cs="Traditional Arabic" w:hint="cs"/>
          <w:sz w:val="30"/>
          <w:szCs w:val="30"/>
          <w:rtl/>
        </w:rPr>
        <w:t xml:space="preserve">علوم سياسية </w:t>
      </w:r>
      <w:r w:rsidR="00092761" w:rsidRPr="008A4311">
        <w:rPr>
          <w:rFonts w:cs="Traditional Arabic"/>
          <w:sz w:val="30"/>
          <w:szCs w:val="30"/>
          <w:rtl/>
        </w:rPr>
        <w:t>–</w:t>
      </w:r>
      <w:r w:rsidR="00092761" w:rsidRPr="008A4311">
        <w:rPr>
          <w:rFonts w:cs="Traditional Arabic" w:hint="cs"/>
          <w:sz w:val="30"/>
          <w:szCs w:val="30"/>
          <w:rtl/>
        </w:rPr>
        <w:t xml:space="preserve"> قانون </w:t>
      </w:r>
      <w:r w:rsidR="00092761" w:rsidRPr="008A4311">
        <w:rPr>
          <w:rFonts w:cs="Traditional Arabic"/>
          <w:sz w:val="30"/>
          <w:szCs w:val="30"/>
          <w:rtl/>
        </w:rPr>
        <w:t>–</w:t>
      </w:r>
      <w:r w:rsidR="00092761" w:rsidRPr="008A4311">
        <w:rPr>
          <w:rFonts w:cs="Traditional Arabic" w:hint="cs"/>
          <w:sz w:val="30"/>
          <w:szCs w:val="30"/>
          <w:rtl/>
        </w:rPr>
        <w:t xml:space="preserve"> اقتصاد </w:t>
      </w:r>
      <w:r w:rsidR="00092761" w:rsidRPr="008A4311">
        <w:rPr>
          <w:rFonts w:cs="Traditional Arabic"/>
          <w:sz w:val="30"/>
          <w:szCs w:val="30"/>
          <w:rtl/>
        </w:rPr>
        <w:t>–</w:t>
      </w:r>
      <w:r w:rsidR="00092761">
        <w:rPr>
          <w:rFonts w:cs="Traditional Arabic" w:hint="cs"/>
          <w:sz w:val="30"/>
          <w:szCs w:val="30"/>
          <w:rtl/>
        </w:rPr>
        <w:t xml:space="preserve"> </w:t>
      </w:r>
      <w:r w:rsidR="00092761" w:rsidRPr="008A4311">
        <w:rPr>
          <w:rFonts w:cs="Traditional Arabic" w:hint="cs"/>
          <w:sz w:val="30"/>
          <w:szCs w:val="30"/>
          <w:rtl/>
        </w:rPr>
        <w:t xml:space="preserve">علاقات دولية </w:t>
      </w:r>
      <w:r w:rsidR="00092761" w:rsidRPr="008A4311">
        <w:rPr>
          <w:rFonts w:cs="Traditional Arabic"/>
          <w:sz w:val="30"/>
          <w:szCs w:val="30"/>
          <w:rtl/>
        </w:rPr>
        <w:t>–</w:t>
      </w:r>
      <w:r w:rsidR="00092761" w:rsidRPr="008A4311">
        <w:rPr>
          <w:rFonts w:cs="Traditional Arabic" w:hint="cs"/>
          <w:sz w:val="30"/>
          <w:szCs w:val="30"/>
          <w:rtl/>
        </w:rPr>
        <w:t xml:space="preserve"> إدارة أعمال دولية</w:t>
      </w:r>
      <w:r w:rsidR="00092761">
        <w:rPr>
          <w:rFonts w:cs="Traditional Arabic" w:hint="cs"/>
          <w:sz w:val="30"/>
          <w:szCs w:val="30"/>
          <w:rtl/>
        </w:rPr>
        <w:t xml:space="preserve"> - أمن دولي </w:t>
      </w:r>
      <w:r w:rsidR="00092761">
        <w:rPr>
          <w:rFonts w:cs="Traditional Arabic"/>
          <w:sz w:val="30"/>
          <w:szCs w:val="30"/>
          <w:rtl/>
        </w:rPr>
        <w:t>–</w:t>
      </w:r>
      <w:r w:rsidR="00092761">
        <w:rPr>
          <w:rFonts w:cs="Traditional Arabic" w:hint="cs"/>
          <w:sz w:val="30"/>
          <w:szCs w:val="30"/>
          <w:rtl/>
        </w:rPr>
        <w:t xml:space="preserve"> إعلام (علاقات عامة، صحافة، إعلام سياسي، إعلام دولي) </w:t>
      </w:r>
      <w:r w:rsidR="00092761">
        <w:rPr>
          <w:rFonts w:cs="Traditional Arabic"/>
          <w:sz w:val="30"/>
          <w:szCs w:val="30"/>
          <w:rtl/>
        </w:rPr>
        <w:t>–</w:t>
      </w:r>
      <w:r w:rsidR="00092761">
        <w:rPr>
          <w:rFonts w:cs="Traditional Arabic" w:hint="cs"/>
          <w:sz w:val="30"/>
          <w:szCs w:val="30"/>
          <w:rtl/>
        </w:rPr>
        <w:t xml:space="preserve"> إدارة الأزمات</w:t>
      </w:r>
      <w:r w:rsidR="00092761" w:rsidRPr="008A4311">
        <w:rPr>
          <w:rFonts w:cs="Traditional Arabic" w:hint="cs"/>
          <w:sz w:val="30"/>
          <w:szCs w:val="30"/>
          <w:rtl/>
        </w:rPr>
        <w:t xml:space="preserve"> </w:t>
      </w:r>
      <w:r w:rsidR="00092761">
        <w:rPr>
          <w:rFonts w:cs="Traditional Arabic"/>
          <w:sz w:val="30"/>
          <w:szCs w:val="30"/>
          <w:rtl/>
        </w:rPr>
        <w:t>–</w:t>
      </w:r>
      <w:r w:rsidR="00092761">
        <w:rPr>
          <w:rFonts w:cs="Traditional Arabic" w:hint="cs"/>
          <w:sz w:val="30"/>
          <w:szCs w:val="30"/>
          <w:rtl/>
        </w:rPr>
        <w:t xml:space="preserve"> لغة إنجليزية </w:t>
      </w:r>
      <w:r w:rsidR="00092761">
        <w:rPr>
          <w:rFonts w:cs="Traditional Arabic"/>
          <w:sz w:val="30"/>
          <w:szCs w:val="30"/>
          <w:rtl/>
        </w:rPr>
        <w:t>–</w:t>
      </w:r>
      <w:r w:rsidR="00092761">
        <w:rPr>
          <w:rFonts w:cs="Traditional Arabic" w:hint="cs"/>
          <w:sz w:val="30"/>
          <w:szCs w:val="30"/>
          <w:rtl/>
        </w:rPr>
        <w:t xml:space="preserve"> لغة تركية - </w:t>
      </w:r>
      <w:r w:rsidR="00092761" w:rsidRPr="008A4311">
        <w:rPr>
          <w:rFonts w:cs="Traditional Arabic" w:hint="cs"/>
          <w:sz w:val="30"/>
          <w:szCs w:val="30"/>
          <w:rtl/>
        </w:rPr>
        <w:t xml:space="preserve">لغة </w:t>
      </w:r>
      <w:r w:rsidR="00092761">
        <w:rPr>
          <w:rFonts w:cs="Traditional Arabic" w:hint="cs"/>
          <w:sz w:val="30"/>
          <w:szCs w:val="30"/>
          <w:rtl/>
        </w:rPr>
        <w:t>روسية</w:t>
      </w:r>
      <w:r w:rsidR="00092761" w:rsidRPr="008A4311">
        <w:rPr>
          <w:rFonts w:cs="Traditional Arabic" w:hint="cs"/>
          <w:sz w:val="30"/>
          <w:szCs w:val="30"/>
          <w:rtl/>
        </w:rPr>
        <w:t xml:space="preserve"> </w:t>
      </w:r>
      <w:r w:rsidR="00092761" w:rsidRPr="008A4311">
        <w:rPr>
          <w:rFonts w:cs="Traditional Arabic"/>
          <w:sz w:val="30"/>
          <w:szCs w:val="30"/>
          <w:rtl/>
        </w:rPr>
        <w:t>–</w:t>
      </w:r>
      <w:r w:rsidR="00092761">
        <w:rPr>
          <w:rFonts w:cs="Traditional Arabic" w:hint="cs"/>
          <w:sz w:val="30"/>
          <w:szCs w:val="30"/>
          <w:rtl/>
        </w:rPr>
        <w:t xml:space="preserve"> لغة صينية</w:t>
      </w:r>
      <w:r w:rsidR="001202EF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)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. </w:t>
      </w:r>
    </w:p>
    <w:p w:rsidR="003611D9" w:rsidRDefault="003611D9" w:rsidP="003611D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 w:rsidRPr="003611D9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التخصصات </w:t>
      </w:r>
      <w:r w:rsidRPr="003611D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المطلوبة لوظيفة </w:t>
      </w:r>
      <w:r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سكرتير ثاني</w:t>
      </w:r>
      <w:r w:rsidRPr="003611D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</w:t>
      </w:r>
      <w:r w:rsidRPr="003611D9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:</w:t>
      </w:r>
    </w:p>
    <w:p w:rsidR="003611D9" w:rsidRDefault="003611D9" w:rsidP="003611D9">
      <w:pPr>
        <w:pStyle w:val="a7"/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(</w:t>
      </w:r>
      <w:r w:rsidRPr="008A4311">
        <w:rPr>
          <w:rFonts w:cs="Traditional Arabic" w:hint="cs"/>
          <w:sz w:val="30"/>
          <w:szCs w:val="30"/>
          <w:rtl/>
        </w:rPr>
        <w:t xml:space="preserve">علوم سياسية </w:t>
      </w:r>
      <w:r w:rsidRPr="008A4311">
        <w:rPr>
          <w:rFonts w:cs="Traditional Arabic"/>
          <w:sz w:val="30"/>
          <w:szCs w:val="30"/>
          <w:rtl/>
        </w:rPr>
        <w:t>–</w:t>
      </w:r>
      <w:r w:rsidRPr="008A4311">
        <w:rPr>
          <w:rFonts w:cs="Traditional Arabic" w:hint="cs"/>
          <w:sz w:val="30"/>
          <w:szCs w:val="30"/>
          <w:rtl/>
        </w:rPr>
        <w:t xml:space="preserve"> قانون </w:t>
      </w:r>
      <w:r w:rsidRPr="008A4311">
        <w:rPr>
          <w:rFonts w:cs="Traditional Arabic"/>
          <w:sz w:val="30"/>
          <w:szCs w:val="30"/>
          <w:rtl/>
        </w:rPr>
        <w:t>–</w:t>
      </w:r>
      <w:r w:rsidRPr="008A4311">
        <w:rPr>
          <w:rFonts w:cs="Traditional Arabic" w:hint="cs"/>
          <w:sz w:val="30"/>
          <w:szCs w:val="30"/>
          <w:rtl/>
        </w:rPr>
        <w:t xml:space="preserve"> اقتصاد </w:t>
      </w:r>
      <w:r w:rsidRPr="008A4311">
        <w:rPr>
          <w:rFonts w:cs="Traditional Arabic"/>
          <w:sz w:val="30"/>
          <w:szCs w:val="30"/>
          <w:rtl/>
        </w:rPr>
        <w:t>–</w:t>
      </w:r>
      <w:r>
        <w:rPr>
          <w:rFonts w:cs="Traditional Arabic" w:hint="cs"/>
          <w:sz w:val="30"/>
          <w:szCs w:val="30"/>
          <w:rtl/>
        </w:rPr>
        <w:t xml:space="preserve"> </w:t>
      </w:r>
      <w:r w:rsidRPr="008A4311">
        <w:rPr>
          <w:rFonts w:cs="Traditional Arabic" w:hint="cs"/>
          <w:sz w:val="30"/>
          <w:szCs w:val="30"/>
          <w:rtl/>
        </w:rPr>
        <w:t xml:space="preserve">علاقات دولية </w:t>
      </w:r>
      <w:r w:rsidRPr="008A4311">
        <w:rPr>
          <w:rFonts w:cs="Traditional Arabic"/>
          <w:sz w:val="30"/>
          <w:szCs w:val="30"/>
          <w:rtl/>
        </w:rPr>
        <w:t>–</w:t>
      </w:r>
      <w:r w:rsidRPr="008A4311">
        <w:rPr>
          <w:rFonts w:cs="Traditional Arabic" w:hint="cs"/>
          <w:sz w:val="30"/>
          <w:szCs w:val="30"/>
          <w:rtl/>
        </w:rPr>
        <w:t xml:space="preserve"> إدارة أعمال دولية</w:t>
      </w:r>
      <w:r>
        <w:rPr>
          <w:rFonts w:cs="Traditional Arabic" w:hint="cs"/>
          <w:sz w:val="30"/>
          <w:szCs w:val="30"/>
          <w:rtl/>
        </w:rPr>
        <w:t xml:space="preserve"> </w:t>
      </w:r>
      <w:r>
        <w:rPr>
          <w:rFonts w:cs="Traditional Arabic"/>
          <w:sz w:val="30"/>
          <w:szCs w:val="30"/>
          <w:rtl/>
        </w:rPr>
        <w:t>–</w:t>
      </w:r>
      <w:r>
        <w:rPr>
          <w:rFonts w:cs="Traditional Arabic" w:hint="cs"/>
          <w:sz w:val="30"/>
          <w:szCs w:val="30"/>
          <w:rtl/>
        </w:rPr>
        <w:t xml:space="preserve"> إدارة أعمال - أمن دولي </w:t>
      </w:r>
      <w:r>
        <w:rPr>
          <w:rFonts w:cs="Traditional Arabic"/>
          <w:sz w:val="30"/>
          <w:szCs w:val="30"/>
          <w:rtl/>
        </w:rPr>
        <w:t>–</w:t>
      </w:r>
      <w:r>
        <w:rPr>
          <w:rFonts w:cs="Traditional Arabic" w:hint="cs"/>
          <w:sz w:val="30"/>
          <w:szCs w:val="30"/>
          <w:rtl/>
        </w:rPr>
        <w:t xml:space="preserve"> إعلام (علاقات عامة، صحافة، إعلام سياسي، إعلام دولي) </w:t>
      </w:r>
      <w:r>
        <w:rPr>
          <w:rFonts w:cs="Traditional Arabic"/>
          <w:sz w:val="30"/>
          <w:szCs w:val="30"/>
          <w:rtl/>
        </w:rPr>
        <w:t>–</w:t>
      </w:r>
      <w:r>
        <w:rPr>
          <w:rFonts w:cs="Traditional Arabic" w:hint="cs"/>
          <w:sz w:val="30"/>
          <w:szCs w:val="30"/>
          <w:rtl/>
        </w:rPr>
        <w:t xml:space="preserve"> إدارة الأزمات</w:t>
      </w:r>
      <w:r w:rsidRPr="008A4311">
        <w:rPr>
          <w:rFonts w:cs="Traditional Arabic" w:hint="cs"/>
          <w:sz w:val="30"/>
          <w:szCs w:val="30"/>
          <w:rtl/>
        </w:rPr>
        <w:t xml:space="preserve"> </w:t>
      </w:r>
      <w:r>
        <w:rPr>
          <w:rFonts w:cs="Traditional Arabic"/>
          <w:sz w:val="30"/>
          <w:szCs w:val="30"/>
          <w:rtl/>
        </w:rPr>
        <w:t>–</w:t>
      </w:r>
      <w:r>
        <w:rPr>
          <w:rFonts w:cs="Traditional Arabic" w:hint="cs"/>
          <w:sz w:val="30"/>
          <w:szCs w:val="30"/>
          <w:rtl/>
        </w:rPr>
        <w:t xml:space="preserve"> لغة إنجليزية </w:t>
      </w:r>
      <w:r>
        <w:rPr>
          <w:rFonts w:cs="Traditional Arabic"/>
          <w:sz w:val="30"/>
          <w:szCs w:val="30"/>
          <w:rtl/>
        </w:rPr>
        <w:t>–</w:t>
      </w:r>
      <w:r>
        <w:rPr>
          <w:rFonts w:cs="Traditional Arabic" w:hint="cs"/>
          <w:sz w:val="30"/>
          <w:szCs w:val="30"/>
          <w:rtl/>
        </w:rPr>
        <w:t xml:space="preserve"> لغة تركية - </w:t>
      </w:r>
      <w:r w:rsidRPr="008A4311">
        <w:rPr>
          <w:rFonts w:cs="Traditional Arabic" w:hint="cs"/>
          <w:sz w:val="30"/>
          <w:szCs w:val="30"/>
          <w:rtl/>
        </w:rPr>
        <w:t xml:space="preserve">لغة </w:t>
      </w:r>
      <w:r>
        <w:rPr>
          <w:rFonts w:cs="Traditional Arabic" w:hint="cs"/>
          <w:sz w:val="30"/>
          <w:szCs w:val="30"/>
          <w:rtl/>
        </w:rPr>
        <w:t>روسية</w:t>
      </w:r>
      <w:r w:rsidRPr="008A4311">
        <w:rPr>
          <w:rFonts w:cs="Traditional Arabic" w:hint="cs"/>
          <w:sz w:val="30"/>
          <w:szCs w:val="30"/>
          <w:rtl/>
        </w:rPr>
        <w:t xml:space="preserve"> </w:t>
      </w:r>
      <w:r w:rsidRPr="008A4311">
        <w:rPr>
          <w:rFonts w:cs="Traditional Arabic"/>
          <w:sz w:val="30"/>
          <w:szCs w:val="30"/>
          <w:rtl/>
        </w:rPr>
        <w:t>–</w:t>
      </w:r>
      <w:r>
        <w:rPr>
          <w:rFonts w:cs="Traditional Arabic" w:hint="cs"/>
          <w:sz w:val="30"/>
          <w:szCs w:val="30"/>
          <w:rtl/>
        </w:rPr>
        <w:t xml:space="preserve"> لغة صينية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)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.</w:t>
      </w:r>
    </w:p>
    <w:p w:rsidR="003611D9" w:rsidRDefault="003611D9" w:rsidP="003611D9">
      <w:pPr>
        <w:pStyle w:val="a7"/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</w:p>
    <w:p w:rsidR="003611D9" w:rsidRDefault="003611D9" w:rsidP="003611D9">
      <w:pPr>
        <w:pStyle w:val="a7"/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</w:p>
    <w:p w:rsidR="003611D9" w:rsidRDefault="003611D9" w:rsidP="003611D9">
      <w:pPr>
        <w:pStyle w:val="a7"/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</w:p>
    <w:p w:rsidR="003611D9" w:rsidRDefault="003611D9" w:rsidP="003611D9">
      <w:pPr>
        <w:pStyle w:val="a7"/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</w:p>
    <w:p w:rsidR="003611D9" w:rsidRDefault="003611D9" w:rsidP="003611D9">
      <w:pPr>
        <w:pStyle w:val="a7"/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</w:p>
    <w:p w:rsidR="003611D9" w:rsidRPr="003611D9" w:rsidRDefault="003611D9" w:rsidP="003611D9">
      <w:pPr>
        <w:pStyle w:val="a7"/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</w:p>
    <w:p w:rsidR="00C27669" w:rsidRPr="00825634" w:rsidRDefault="00C27669" w:rsidP="00C27669">
      <w:pPr>
        <w:pStyle w:val="a7"/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p w:rsidR="00294760" w:rsidRPr="00C27669" w:rsidRDefault="00294760" w:rsidP="0060298A">
      <w:pPr>
        <w:shd w:val="clear" w:color="auto" w:fill="FFFFFF"/>
        <w:spacing w:after="0" w:line="240" w:lineRule="auto"/>
        <w:ind w:hanging="69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27669">
        <w:rPr>
          <w:rFonts w:ascii="Times New Roman" w:eastAsia="Times New Roman" w:hAnsi="Times New Roman" w:cs="Traditional Arabic"/>
          <w:b/>
          <w:bCs/>
          <w:sz w:val="32"/>
          <w:szCs w:val="32"/>
          <w:u w:val="single"/>
          <w:rtl/>
        </w:rPr>
        <w:t>ثانيا: مواعيد القبول وإجراء المقابلة الشخصية والامتحان التحريري</w:t>
      </w:r>
      <w:r w:rsidR="006B04DB" w:rsidRPr="00C27669">
        <w:rPr>
          <w:rFonts w:ascii="Times New Roman" w:eastAsia="Times New Roman" w:hAnsi="Times New Roman" w:cs="Traditional Arabic" w:hint="cs"/>
          <w:b/>
          <w:bCs/>
          <w:sz w:val="32"/>
          <w:szCs w:val="32"/>
          <w:u w:val="single"/>
          <w:rtl/>
        </w:rPr>
        <w:t xml:space="preserve"> </w:t>
      </w:r>
      <w:r w:rsidR="006B04DB" w:rsidRPr="00C276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p w:rsidR="00A0557A" w:rsidRPr="00FD4E46" w:rsidRDefault="00294760" w:rsidP="00092761">
      <w:pPr>
        <w:shd w:val="clear" w:color="auto" w:fill="FFFFFF"/>
        <w:spacing w:after="0" w:line="270" w:lineRule="atLeast"/>
        <w:ind w:left="-694"/>
        <w:jc w:val="both"/>
        <w:rPr>
          <w:rFonts w:ascii="Times New Roman" w:eastAsia="Times New Roman" w:hAnsi="Times New Roman" w:cs="Traditional Arabic"/>
          <w:b/>
          <w:bCs/>
          <w:color w:val="548DD4" w:themeColor="text2" w:themeTint="99"/>
          <w:sz w:val="24"/>
          <w:szCs w:val="24"/>
          <w:rtl/>
        </w:rPr>
      </w:pP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سيكون التقديم عن طريق الموقع الرسمي لوزارة الخارجية (</w:t>
      </w:r>
      <w:r w:rsidRPr="00FD4E46">
        <w:rPr>
          <w:rFonts w:ascii="Times New Roman" w:eastAsia="Times New Roman" w:hAnsi="Times New Roman" w:cs="Traditional Arabic"/>
          <w:b/>
          <w:bCs/>
          <w:color w:val="0070C0"/>
          <w:sz w:val="30"/>
          <w:szCs w:val="30"/>
        </w:rPr>
        <w:t>www.mofa.gov.sa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) </w:t>
      </w:r>
      <w:r w:rsidR="006B3475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- 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(بوابة التوظيف) 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اعتبارا</w:t>
      </w:r>
      <w:r w:rsidR="006B3475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ً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من يوم 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الأحد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11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06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/143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7</w:t>
      </w:r>
      <w:r w:rsidR="00092761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ه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الموافق 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20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03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/201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6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م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حتى نهاية دوام يوم </w:t>
      </w:r>
      <w:r w:rsidR="00893D6B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الخميس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22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6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/143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7</w:t>
      </w:r>
      <w:r w:rsidR="00092761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ه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الموافق </w:t>
      </w:r>
      <w:r w:rsidR="00092761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31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/</w:t>
      </w:r>
      <w:r w:rsidR="00092761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03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/201</w:t>
      </w:r>
      <w:r w:rsidR="00092761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6</w:t>
      </w:r>
      <w:r w:rsidR="00A0557A"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م</w:t>
      </w:r>
      <w:r w:rsidR="00092761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.</w:t>
      </w:r>
    </w:p>
    <w:p w:rsidR="00294760" w:rsidRPr="001202EF" w:rsidRDefault="00294760" w:rsidP="00C86D13">
      <w:pPr>
        <w:shd w:val="clear" w:color="auto" w:fill="FFFFFF"/>
        <w:spacing w:after="0" w:line="270" w:lineRule="atLeast"/>
        <w:ind w:left="-694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يكون الامتحان التحريري يومي </w:t>
      </w:r>
      <w:r w:rsidR="00ED0C02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الأحد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</w:t>
      </w:r>
      <w:r w:rsidR="00594F3B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والاثنين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</w:t>
      </w:r>
      <w:r w:rsidR="00C86D13">
        <w:rPr>
          <w:rFonts w:ascii="Times New Roman" w:eastAsia="Times New Roman" w:hAnsi="Times New Roman" w:cs="Traditional Arabic"/>
          <w:b/>
          <w:bCs/>
          <w:sz w:val="28"/>
          <w:szCs w:val="28"/>
        </w:rPr>
        <w:t>03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-</w:t>
      </w:r>
      <w:r w:rsidR="00C86D13">
        <w:rPr>
          <w:rFonts w:ascii="Times New Roman" w:eastAsia="Times New Roman" w:hAnsi="Times New Roman" w:cs="Traditional Arabic"/>
          <w:b/>
          <w:bCs/>
          <w:sz w:val="28"/>
          <w:szCs w:val="28"/>
        </w:rPr>
        <w:t>04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07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/143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7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ه</w:t>
      </w:r>
      <w:r w:rsidR="00092761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الموافـق </w:t>
      </w:r>
      <w:r w:rsidR="00C86D13">
        <w:rPr>
          <w:rFonts w:ascii="Times New Roman" w:eastAsia="Times New Roman" w:hAnsi="Times New Roman" w:cs="Traditional Arabic"/>
          <w:b/>
          <w:bCs/>
          <w:sz w:val="28"/>
          <w:szCs w:val="28"/>
        </w:rPr>
        <w:t>10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-</w:t>
      </w:r>
      <w:r w:rsidR="00C86D13">
        <w:rPr>
          <w:rFonts w:ascii="Times New Roman" w:eastAsia="Times New Roman" w:hAnsi="Times New Roman" w:cs="Traditional Arabic"/>
          <w:b/>
          <w:bCs/>
          <w:sz w:val="28"/>
          <w:szCs w:val="28"/>
        </w:rPr>
        <w:t>11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04</w:t>
      </w:r>
      <w:r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/201</w:t>
      </w:r>
      <w:r w:rsidR="0009276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6</w:t>
      </w:r>
      <w:r w:rsidR="00ED0C02" w:rsidRPr="00825634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م</w:t>
      </w:r>
      <w:r w:rsidR="00ED0C02" w:rsidRPr="0082563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الساعة </w:t>
      </w:r>
      <w:r w:rsidR="00ED0C02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السابعة 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مساءً في مقر جامعة </w:t>
      </w:r>
      <w:r w:rsidR="00ED0C02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الإمام محمد بن سعود الإسلامية بالرياض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(</w:t>
      </w:r>
      <w:r w:rsidR="00ED0C02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قاعة </w:t>
      </w:r>
      <w:r w:rsidR="00C75680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الملك</w:t>
      </w:r>
      <w:r w:rsidR="00ED0C02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سلمان بن عبدالعزيز</w:t>
      </w:r>
      <w:r w:rsidR="00C27669"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للمعارض</w:t>
      </w:r>
      <w:r w:rsidRPr="001202E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)</w:t>
      </w:r>
      <w:r w:rsidR="006B3475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ويشترط حضور اليومين المشار </w:t>
      </w:r>
      <w:r w:rsidR="006B3475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إ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ليهما.</w:t>
      </w:r>
    </w:p>
    <w:p w:rsidR="003C489F" w:rsidRDefault="00294760" w:rsidP="003611D9">
      <w:pPr>
        <w:shd w:val="clear" w:color="auto" w:fill="FFFFFF"/>
        <w:spacing w:after="0" w:line="270" w:lineRule="atLeast"/>
        <w:ind w:hanging="694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تحدد المقابلة الشخصية لاحقاً لمن </w:t>
      </w:r>
      <w:r w:rsidR="006B3475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ت</w:t>
      </w:r>
      <w:r w:rsidRPr="001202E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جتاز الامتحان.</w:t>
      </w:r>
    </w:p>
    <w:p w:rsidR="00CC10E0" w:rsidRPr="003611D9" w:rsidRDefault="00CC10E0" w:rsidP="0060298A">
      <w:pPr>
        <w:shd w:val="clear" w:color="auto" w:fill="FFFFFF"/>
        <w:spacing w:after="0" w:line="270" w:lineRule="atLeast"/>
        <w:ind w:hanging="694"/>
        <w:jc w:val="both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</w:p>
    <w:p w:rsidR="00294760" w:rsidRPr="00C27669" w:rsidRDefault="00294760" w:rsidP="0060298A">
      <w:pPr>
        <w:shd w:val="clear" w:color="auto" w:fill="FFFFFF"/>
        <w:spacing w:after="0" w:line="270" w:lineRule="atLeast"/>
        <w:ind w:left="-69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27669">
        <w:rPr>
          <w:rFonts w:ascii="Times New Roman" w:eastAsia="Times New Roman" w:hAnsi="Times New Roman" w:cs="Traditional Arabic"/>
          <w:b/>
          <w:bCs/>
          <w:sz w:val="32"/>
          <w:szCs w:val="32"/>
          <w:u w:val="single"/>
          <w:rtl/>
        </w:rPr>
        <w:t xml:space="preserve">ثالثاً: </w:t>
      </w:r>
      <w:r w:rsidRPr="00C27669">
        <w:rPr>
          <w:rFonts w:ascii="Times New Roman" w:eastAsia="Times New Roman" w:hAnsi="Times New Roman" w:cs="Traditional Arabic" w:hint="cs"/>
          <w:b/>
          <w:bCs/>
          <w:sz w:val="32"/>
          <w:szCs w:val="32"/>
          <w:u w:val="single"/>
          <w:rtl/>
        </w:rPr>
        <w:t xml:space="preserve"> الوثائق المطلوب إرفاقها مع طلب التوظيف</w:t>
      </w:r>
      <w:r w:rsidR="006B04DB" w:rsidRPr="00C276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276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p w:rsidR="00294760" w:rsidRPr="00AA295F" w:rsidRDefault="00294760" w:rsidP="0060298A">
      <w:pPr>
        <w:pStyle w:val="a7"/>
        <w:numPr>
          <w:ilvl w:val="0"/>
          <w:numId w:val="3"/>
        </w:numPr>
        <w:shd w:val="clear" w:color="auto" w:fill="FFFFFF"/>
        <w:spacing w:after="0" w:line="270" w:lineRule="atLeast"/>
        <w:ind w:left="-154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وثيقة التخرج موضحاً بها التقدير والمعدل التراكمي على أن لا يقل التقدير عن (جيد).</w:t>
      </w:r>
    </w:p>
    <w:p w:rsidR="00294760" w:rsidRPr="00AA295F" w:rsidRDefault="00294760" w:rsidP="0060298A">
      <w:pPr>
        <w:pStyle w:val="a7"/>
        <w:numPr>
          <w:ilvl w:val="0"/>
          <w:numId w:val="3"/>
        </w:numPr>
        <w:shd w:val="clear" w:color="auto" w:fill="FFFFFF"/>
        <w:spacing w:after="0" w:line="270" w:lineRule="atLeast"/>
        <w:ind w:left="-15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صورة</w:t>
      </w:r>
      <w:r w:rsidR="0060298A"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طبق الأصل من المعادلة (لمن كان حاصل</w:t>
      </w:r>
      <w:r w:rsidR="003C489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اً</w:t>
      </w:r>
      <w:r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على الشهادة من خارج المملكة).</w:t>
      </w:r>
      <w:r w:rsidRPr="00AA295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:rsidR="00294760" w:rsidRPr="00AA295F" w:rsidRDefault="00294760" w:rsidP="0060298A">
      <w:pPr>
        <w:pStyle w:val="a7"/>
        <w:numPr>
          <w:ilvl w:val="0"/>
          <w:numId w:val="3"/>
        </w:numPr>
        <w:shd w:val="clear" w:color="auto" w:fill="FFFFFF"/>
        <w:spacing w:after="0" w:line="270" w:lineRule="atLeast"/>
        <w:ind w:left="-154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</w:rPr>
      </w:pPr>
      <w:r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نسخة من </w:t>
      </w:r>
      <w:r w:rsidR="0060298A"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بطاقة الأحوال المدنية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.</w:t>
      </w:r>
    </w:p>
    <w:p w:rsidR="00402FB5" w:rsidRPr="00AA295F" w:rsidRDefault="0060298A" w:rsidP="00402FB5">
      <w:pPr>
        <w:pStyle w:val="a7"/>
        <w:numPr>
          <w:ilvl w:val="0"/>
          <w:numId w:val="3"/>
        </w:numPr>
        <w:shd w:val="clear" w:color="auto" w:fill="FFFFFF"/>
        <w:spacing w:after="0" w:line="270" w:lineRule="atLeast"/>
        <w:ind w:left="-154"/>
        <w:jc w:val="both"/>
        <w:rPr>
          <w:rFonts w:cs="Times New Roman"/>
          <w:sz w:val="30"/>
          <w:szCs w:val="30"/>
        </w:rPr>
      </w:pPr>
      <w:r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صورة شخصية حديثة</w:t>
      </w:r>
      <w:r w:rsidR="003C489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رسمية (4*6)</w:t>
      </w:r>
      <w:r w:rsidR="00294760"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.</w:t>
      </w:r>
    </w:p>
    <w:p w:rsidR="00402FB5" w:rsidRPr="00AA295F" w:rsidRDefault="00C27669" w:rsidP="00402FB5">
      <w:pPr>
        <w:pStyle w:val="a7"/>
        <w:numPr>
          <w:ilvl w:val="0"/>
          <w:numId w:val="3"/>
        </w:numPr>
        <w:shd w:val="clear" w:color="auto" w:fill="FFFFFF"/>
        <w:spacing w:after="0" w:line="270" w:lineRule="atLeast"/>
        <w:ind w:left="-136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تعتذر الوزارة عن قبول أي طل</w:t>
      </w:r>
      <w:r w:rsidR="00402FB5"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ب </w:t>
      </w:r>
      <w:r w:rsidR="00402FB5"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غير مرفق به الوثائق المطلوبة</w:t>
      </w:r>
      <w:r w:rsidR="00402FB5"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أو مخالف للشروط</w:t>
      </w:r>
      <w:r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وسيتم استبعاده</w:t>
      </w:r>
      <w:r w:rsidR="00402FB5"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.</w:t>
      </w:r>
    </w:p>
    <w:p w:rsidR="00C27669" w:rsidRPr="00AA295F" w:rsidRDefault="00C27669" w:rsidP="00C27669">
      <w:pPr>
        <w:shd w:val="clear" w:color="auto" w:fill="FFFFFF"/>
        <w:spacing w:after="0" w:line="270" w:lineRule="atLeast"/>
        <w:ind w:left="-496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94760" w:rsidRDefault="00294760" w:rsidP="0031732E">
      <w:pPr>
        <w:shd w:val="clear" w:color="auto" w:fill="FFFFFF"/>
        <w:spacing w:after="0" w:line="240" w:lineRule="auto"/>
        <w:ind w:left="-694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سوف يكون هناك برنامج تأهيلي لمدة (</w:t>
      </w:r>
      <w:r w:rsidR="0031732E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سنة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) يعقد بمعهد ال</w:t>
      </w:r>
      <w:r w:rsidR="00092761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أمير سعود الفيصل لل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دراسات الدبلوماسية بمدينة الرياض لمن </w:t>
      </w:r>
      <w:r w:rsidR="003C489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ي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جتاز </w:t>
      </w:r>
      <w:r w:rsidR="004F14FB"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مسابقة (ملحق)</w:t>
      </w:r>
      <w:r w:rsidR="003C489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ي</w:t>
      </w:r>
      <w:r w:rsidR="003C489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من</w:t>
      </w:r>
      <w:r w:rsidR="003C489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ح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خلالها المتدرب مكافأة شهرية قدرها (1500</w:t>
      </w:r>
      <w:r w:rsidR="0031732E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</w:t>
      </w:r>
      <w:r w:rsidR="0031732E"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ريال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) يتم بعدها تعيين من </w:t>
      </w:r>
      <w:r w:rsidR="00357481"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اجتاز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البرنامج على وظيفة ملحق دبلوماسي.</w:t>
      </w:r>
    </w:p>
    <w:p w:rsidR="00C27669" w:rsidRPr="00C27669" w:rsidRDefault="00C27669" w:rsidP="004F14FB">
      <w:pPr>
        <w:shd w:val="clear" w:color="auto" w:fill="FFFFFF"/>
        <w:spacing w:after="0" w:line="240" w:lineRule="auto"/>
        <w:ind w:left="-694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</w:p>
    <w:p w:rsidR="00294760" w:rsidRPr="00AA295F" w:rsidRDefault="00294760" w:rsidP="0060298A">
      <w:pPr>
        <w:shd w:val="clear" w:color="auto" w:fill="FFFFFF"/>
        <w:spacing w:after="0" w:line="240" w:lineRule="auto"/>
        <w:ind w:left="-694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ولمزيد من </w:t>
      </w:r>
      <w:r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الاستفسار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الاتصال على الهواتف التالية </w:t>
      </w:r>
      <w:r w:rsidRPr="00AA295F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: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</w:t>
      </w:r>
    </w:p>
    <w:p w:rsidR="00294760" w:rsidRPr="00AA295F" w:rsidRDefault="00294760" w:rsidP="00CC10E0">
      <w:pPr>
        <w:shd w:val="clear" w:color="auto" w:fill="FFFFFF"/>
        <w:spacing w:after="0" w:line="240" w:lineRule="auto"/>
        <w:ind w:left="-694"/>
        <w:jc w:val="both"/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</w:pP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وزارة الخارجية بالرياض (4067777) </w:t>
      </w:r>
      <w:r w:rsidRPr="00AA295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تحويله</w:t>
      </w:r>
      <w:r w:rsidR="0046331C"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 xml:space="preserve"> (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4636- 4676</w:t>
      </w:r>
      <w:r w:rsidR="002712D1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</w:t>
      </w:r>
      <w:r w:rsidR="002712D1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–</w:t>
      </w:r>
      <w:r w:rsidR="0031732E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 xml:space="preserve"> 46</w:t>
      </w:r>
      <w:r w:rsidR="00CC10E0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</w:rPr>
        <w:t>89</w:t>
      </w: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)</w:t>
      </w:r>
    </w:p>
    <w:p w:rsidR="000A1FF9" w:rsidRPr="00C27669" w:rsidRDefault="00294760" w:rsidP="0060298A">
      <w:pPr>
        <w:shd w:val="clear" w:color="auto" w:fill="FFFFFF"/>
        <w:spacing w:after="0" w:line="240" w:lineRule="auto"/>
        <w:ind w:left="-694"/>
        <w:jc w:val="both"/>
        <w:rPr>
          <w:rFonts w:cs="AL-Mateen"/>
          <w:sz w:val="32"/>
          <w:szCs w:val="32"/>
        </w:rPr>
      </w:pPr>
      <w:r w:rsidRPr="00AA295F">
        <w:rPr>
          <w:rFonts w:ascii="Times New Roman" w:eastAsia="Times New Roman" w:hAnsi="Times New Roman" w:cs="Traditional Arabic"/>
          <w:b/>
          <w:bCs/>
          <w:sz w:val="30"/>
          <w:szCs w:val="30"/>
          <w:rtl/>
        </w:rPr>
        <w:t>والله الموفق ،،،</w:t>
      </w:r>
      <w:r w:rsidRPr="00C27669"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t xml:space="preserve"> </w:t>
      </w:r>
    </w:p>
    <w:sectPr w:rsidR="000A1FF9" w:rsidRPr="00C27669" w:rsidSect="00631B98">
      <w:headerReference w:type="default" r:id="rId11"/>
      <w:footerReference w:type="default" r:id="rId12"/>
      <w:pgSz w:w="11906" w:h="16838"/>
      <w:pgMar w:top="1503" w:right="1440" w:bottom="270" w:left="1152" w:header="270" w:footer="21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69" w:rsidRDefault="00C27669" w:rsidP="000A1FF9">
      <w:pPr>
        <w:spacing w:after="0" w:line="240" w:lineRule="auto"/>
      </w:pPr>
      <w:r>
        <w:separator/>
      </w:r>
    </w:p>
  </w:endnote>
  <w:endnote w:type="continuationSeparator" w:id="0">
    <w:p w:rsidR="00C27669" w:rsidRDefault="00C27669" w:rsidP="000A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rtl/>
      </w:rPr>
      <w:alias w:val="الشركة"/>
      <w:id w:val="270665196"/>
      <w:placeholder>
        <w:docPart w:val="B19C991670FB491CB14E72405C6A59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74EF7" w:rsidRPr="00574EF7" w:rsidRDefault="00CC10E0" w:rsidP="00CC10E0">
        <w:pPr>
          <w:pStyle w:val="a5"/>
          <w:pBdr>
            <w:top w:val="single" w:sz="24" w:space="5" w:color="9BBB59" w:themeColor="accent3"/>
          </w:pBdr>
          <w:jc w:val="right"/>
          <w:rPr>
            <w:b/>
            <w:bCs/>
            <w:i/>
            <w:iCs/>
          </w:rPr>
        </w:pPr>
        <w:r>
          <w:rPr>
            <w:rFonts w:hint="cs"/>
            <w:b/>
            <w:bCs/>
            <w:rtl/>
          </w:rPr>
          <w:t>جمادى الأولى</w:t>
        </w:r>
        <w:r w:rsidR="00574EF7" w:rsidRPr="003C489F">
          <w:rPr>
            <w:rFonts w:hint="cs"/>
            <w:b/>
            <w:bCs/>
            <w:rtl/>
          </w:rPr>
          <w:t xml:space="preserve"> </w:t>
        </w:r>
        <w:r w:rsidR="002712D1" w:rsidRPr="003C489F">
          <w:rPr>
            <w:rFonts w:hint="cs"/>
            <w:b/>
            <w:bCs/>
            <w:rtl/>
          </w:rPr>
          <w:t>143</w:t>
        </w:r>
        <w:r>
          <w:rPr>
            <w:rFonts w:hint="cs"/>
            <w:b/>
            <w:bCs/>
            <w:rtl/>
          </w:rPr>
          <w:t>7هـ</w:t>
        </w:r>
      </w:p>
    </w:sdtContent>
  </w:sdt>
  <w:p w:rsidR="00574EF7" w:rsidRDefault="00574E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69" w:rsidRDefault="00C27669" w:rsidP="000A1FF9">
      <w:pPr>
        <w:spacing w:after="0" w:line="240" w:lineRule="auto"/>
      </w:pPr>
      <w:r>
        <w:separator/>
      </w:r>
    </w:p>
  </w:footnote>
  <w:footnote w:type="continuationSeparator" w:id="0">
    <w:p w:rsidR="00C27669" w:rsidRDefault="00C27669" w:rsidP="000A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69" w:rsidRPr="000A1FF9" w:rsidRDefault="00C27669" w:rsidP="000A1FF9">
    <w:pPr>
      <w:pStyle w:val="a4"/>
      <w:ind w:left="-514"/>
      <w:rPr>
        <w:rFonts w:cs="DecoType Naskh Swashes"/>
        <w:sz w:val="28"/>
        <w:szCs w:val="28"/>
        <w:rtl/>
      </w:rPr>
    </w:pPr>
    <w:r>
      <w:rPr>
        <w:rFonts w:cs="DecoType Naskh Swashes" w:hint="cs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94615</wp:posOffset>
          </wp:positionV>
          <wp:extent cx="1097915" cy="947420"/>
          <wp:effectExtent l="19050" t="0" r="6985" b="0"/>
          <wp:wrapTight wrapText="bothSides">
            <wp:wrapPolygon edited="0">
              <wp:start x="-375" y="0"/>
              <wp:lineTo x="-375" y="21282"/>
              <wp:lineTo x="21737" y="21282"/>
              <wp:lineTo x="21737" y="0"/>
              <wp:lineTo x="-375" y="0"/>
            </wp:wrapPolygon>
          </wp:wrapTight>
          <wp:docPr id="3" name="صورة 1" descr="MOFA-LOGO-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OFA-LOGO-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947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1FF9">
      <w:rPr>
        <w:rFonts w:cs="DecoType Naskh Swashes" w:hint="cs"/>
        <w:sz w:val="28"/>
        <w:szCs w:val="28"/>
        <w:rtl/>
      </w:rPr>
      <w:t>المملكة</w:t>
    </w:r>
    <w:r w:rsidRPr="000A1FF9">
      <w:rPr>
        <w:rFonts w:cs="DecoType Naskh Swashes"/>
        <w:sz w:val="28"/>
        <w:szCs w:val="28"/>
        <w:rtl/>
      </w:rPr>
      <w:t xml:space="preserve"> </w:t>
    </w:r>
    <w:r w:rsidRPr="000A1FF9">
      <w:rPr>
        <w:rFonts w:cs="DecoType Naskh Swashes" w:hint="cs"/>
        <w:sz w:val="28"/>
        <w:szCs w:val="28"/>
        <w:rtl/>
      </w:rPr>
      <w:t>العربية</w:t>
    </w:r>
    <w:r w:rsidRPr="000A1FF9">
      <w:rPr>
        <w:rFonts w:cs="DecoType Naskh Swashes"/>
        <w:sz w:val="28"/>
        <w:szCs w:val="28"/>
        <w:rtl/>
      </w:rPr>
      <w:t xml:space="preserve"> </w:t>
    </w:r>
    <w:r w:rsidRPr="000A1FF9">
      <w:rPr>
        <w:rFonts w:cs="DecoType Naskh Swashes" w:hint="cs"/>
        <w:sz w:val="28"/>
        <w:szCs w:val="28"/>
        <w:rtl/>
      </w:rPr>
      <w:t>السعودية</w:t>
    </w:r>
  </w:p>
  <w:p w:rsidR="00C27669" w:rsidRDefault="00C27669" w:rsidP="000A1FF9">
    <w:pPr>
      <w:pStyle w:val="a4"/>
      <w:ind w:left="-244"/>
      <w:rPr>
        <w:rFonts w:cs="Arial"/>
        <w:rtl/>
      </w:rPr>
    </w:pPr>
    <w:r w:rsidRPr="000A1FF9">
      <w:rPr>
        <w:rFonts w:cs="DecoType Naskh Swashes" w:hint="cs"/>
        <w:sz w:val="28"/>
        <w:szCs w:val="28"/>
        <w:rtl/>
      </w:rPr>
      <w:t>وزارة</w:t>
    </w:r>
    <w:r w:rsidRPr="000A1FF9">
      <w:rPr>
        <w:rFonts w:cs="DecoType Naskh Swashes"/>
        <w:sz w:val="28"/>
        <w:szCs w:val="28"/>
        <w:rtl/>
      </w:rPr>
      <w:t xml:space="preserve"> </w:t>
    </w:r>
    <w:r w:rsidRPr="000A1FF9">
      <w:rPr>
        <w:rFonts w:cs="DecoType Naskh Swashes" w:hint="cs"/>
        <w:sz w:val="28"/>
        <w:szCs w:val="28"/>
        <w:rtl/>
      </w:rPr>
      <w:t>الخارجية</w:t>
    </w:r>
  </w:p>
  <w:p w:rsidR="00C27669" w:rsidRDefault="0043012A" w:rsidP="0043012A">
    <w:pPr>
      <w:pStyle w:val="a4"/>
      <w:ind w:left="-874"/>
    </w:pPr>
    <w:r>
      <w:rPr>
        <w:rFonts w:cs="DecoType Naskh Swashes" w:hint="cs"/>
        <w:sz w:val="28"/>
        <w:szCs w:val="28"/>
        <w:rtl/>
      </w:rPr>
      <w:t xml:space="preserve">  </w:t>
    </w:r>
    <w:r w:rsidR="00C27669">
      <w:rPr>
        <w:rFonts w:cs="DecoType Naskh Swashes" w:hint="cs"/>
        <w:sz w:val="28"/>
        <w:szCs w:val="28"/>
        <w:rtl/>
      </w:rPr>
      <w:t xml:space="preserve">  </w:t>
    </w:r>
    <w:r w:rsidR="00C27669" w:rsidRPr="000A1FF9">
      <w:rPr>
        <w:rFonts w:cs="DecoType Naskh Swashes" w:hint="cs"/>
        <w:sz w:val="28"/>
        <w:szCs w:val="28"/>
        <w:rtl/>
      </w:rPr>
      <w:t>الإدارة</w:t>
    </w:r>
    <w:r w:rsidR="00C27669" w:rsidRPr="000A1FF9">
      <w:rPr>
        <w:rFonts w:cs="DecoType Naskh Swashes"/>
        <w:sz w:val="28"/>
        <w:szCs w:val="28"/>
        <w:rtl/>
      </w:rPr>
      <w:t xml:space="preserve"> </w:t>
    </w:r>
    <w:r w:rsidR="00C27669" w:rsidRPr="000A1FF9">
      <w:rPr>
        <w:rFonts w:cs="DecoType Naskh Swashes" w:hint="cs"/>
        <w:sz w:val="28"/>
        <w:szCs w:val="28"/>
        <w:rtl/>
      </w:rPr>
      <w:t>العامة</w:t>
    </w:r>
    <w:r w:rsidR="00C27669" w:rsidRPr="000A1FF9">
      <w:rPr>
        <w:rFonts w:cs="DecoType Naskh Swashes"/>
        <w:sz w:val="28"/>
        <w:szCs w:val="28"/>
        <w:rtl/>
      </w:rPr>
      <w:t xml:space="preserve"> </w:t>
    </w:r>
    <w:r>
      <w:rPr>
        <w:rFonts w:cs="DecoType Naskh Swashes" w:hint="cs"/>
        <w:sz w:val="28"/>
        <w:szCs w:val="28"/>
        <w:rtl/>
      </w:rPr>
      <w:t>للموارد البشرية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5C78"/>
    <w:multiLevelType w:val="hybridMultilevel"/>
    <w:tmpl w:val="EC8EBEF8"/>
    <w:lvl w:ilvl="0" w:tplc="DF3449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1">
    <w:nsid w:val="3852620F"/>
    <w:multiLevelType w:val="hybridMultilevel"/>
    <w:tmpl w:val="33BE7B04"/>
    <w:lvl w:ilvl="0" w:tplc="0409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2">
    <w:nsid w:val="456B6EC7"/>
    <w:multiLevelType w:val="hybridMultilevel"/>
    <w:tmpl w:val="D4D20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884792"/>
    <w:multiLevelType w:val="hybridMultilevel"/>
    <w:tmpl w:val="EEB2E7D4"/>
    <w:lvl w:ilvl="0" w:tplc="04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4">
    <w:nsid w:val="738F1610"/>
    <w:multiLevelType w:val="hybridMultilevel"/>
    <w:tmpl w:val="F2984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7B"/>
    <w:rsid w:val="00010AC6"/>
    <w:rsid w:val="000134F2"/>
    <w:rsid w:val="00071137"/>
    <w:rsid w:val="00075F09"/>
    <w:rsid w:val="00092761"/>
    <w:rsid w:val="000A1FF9"/>
    <w:rsid w:val="001202EF"/>
    <w:rsid w:val="00143342"/>
    <w:rsid w:val="0018666F"/>
    <w:rsid w:val="00205618"/>
    <w:rsid w:val="002712D1"/>
    <w:rsid w:val="00294760"/>
    <w:rsid w:val="002C739C"/>
    <w:rsid w:val="002F4B9F"/>
    <w:rsid w:val="0031732E"/>
    <w:rsid w:val="00357481"/>
    <w:rsid w:val="003611D9"/>
    <w:rsid w:val="003C489F"/>
    <w:rsid w:val="003F381B"/>
    <w:rsid w:val="00402FB5"/>
    <w:rsid w:val="00424215"/>
    <w:rsid w:val="0043012A"/>
    <w:rsid w:val="004433BA"/>
    <w:rsid w:val="0046331C"/>
    <w:rsid w:val="00485897"/>
    <w:rsid w:val="004A47F1"/>
    <w:rsid w:val="004B3159"/>
    <w:rsid w:val="004D7960"/>
    <w:rsid w:val="004F14FB"/>
    <w:rsid w:val="00503EDC"/>
    <w:rsid w:val="00527925"/>
    <w:rsid w:val="00574EF7"/>
    <w:rsid w:val="00594F3B"/>
    <w:rsid w:val="005D6D7B"/>
    <w:rsid w:val="0060298A"/>
    <w:rsid w:val="00631B98"/>
    <w:rsid w:val="00636E43"/>
    <w:rsid w:val="006A1825"/>
    <w:rsid w:val="006B04DB"/>
    <w:rsid w:val="006B3475"/>
    <w:rsid w:val="006D0407"/>
    <w:rsid w:val="006E5A35"/>
    <w:rsid w:val="0071701C"/>
    <w:rsid w:val="007459D2"/>
    <w:rsid w:val="00746234"/>
    <w:rsid w:val="00794C71"/>
    <w:rsid w:val="00825634"/>
    <w:rsid w:val="00893D6B"/>
    <w:rsid w:val="00934E93"/>
    <w:rsid w:val="00943335"/>
    <w:rsid w:val="009472B9"/>
    <w:rsid w:val="00956D85"/>
    <w:rsid w:val="00986951"/>
    <w:rsid w:val="009A3376"/>
    <w:rsid w:val="00A0557A"/>
    <w:rsid w:val="00A2299A"/>
    <w:rsid w:val="00A54C6F"/>
    <w:rsid w:val="00AA295F"/>
    <w:rsid w:val="00AB6AEE"/>
    <w:rsid w:val="00AC0F33"/>
    <w:rsid w:val="00AF5504"/>
    <w:rsid w:val="00B00763"/>
    <w:rsid w:val="00B35C58"/>
    <w:rsid w:val="00C27669"/>
    <w:rsid w:val="00C423AA"/>
    <w:rsid w:val="00C74F41"/>
    <w:rsid w:val="00C75680"/>
    <w:rsid w:val="00C86D13"/>
    <w:rsid w:val="00CA770E"/>
    <w:rsid w:val="00CC10E0"/>
    <w:rsid w:val="00CD0709"/>
    <w:rsid w:val="00CD7B1B"/>
    <w:rsid w:val="00CE27EB"/>
    <w:rsid w:val="00CF2E09"/>
    <w:rsid w:val="00D279ED"/>
    <w:rsid w:val="00D33B36"/>
    <w:rsid w:val="00D72417"/>
    <w:rsid w:val="00D92767"/>
    <w:rsid w:val="00DB5494"/>
    <w:rsid w:val="00E30B05"/>
    <w:rsid w:val="00E51FEB"/>
    <w:rsid w:val="00ED0C02"/>
    <w:rsid w:val="00ED430F"/>
    <w:rsid w:val="00EE633C"/>
    <w:rsid w:val="00EE7FED"/>
    <w:rsid w:val="00F8421B"/>
    <w:rsid w:val="00F932E0"/>
    <w:rsid w:val="00FD4E46"/>
    <w:rsid w:val="00FF015B"/>
    <w:rsid w:val="00FF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6D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A1F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A1FF9"/>
  </w:style>
  <w:style w:type="paragraph" w:styleId="a5">
    <w:name w:val="footer"/>
    <w:basedOn w:val="a"/>
    <w:link w:val="Char1"/>
    <w:uiPriority w:val="99"/>
    <w:unhideWhenUsed/>
    <w:rsid w:val="000A1F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A1FF9"/>
  </w:style>
  <w:style w:type="paragraph" w:styleId="a6">
    <w:name w:val="Body Text"/>
    <w:basedOn w:val="a"/>
    <w:link w:val="Char2"/>
    <w:semiHidden/>
    <w:rsid w:val="00294760"/>
    <w:pPr>
      <w:spacing w:after="0" w:line="240" w:lineRule="auto"/>
      <w:jc w:val="lowKashida"/>
    </w:pPr>
    <w:rPr>
      <w:rFonts w:ascii="Times New Roman" w:eastAsia="Times New Roman" w:hAnsi="Times New Roman" w:cs="Arabic Transparent"/>
      <w:b/>
      <w:bCs/>
      <w:noProof/>
      <w:sz w:val="32"/>
      <w:szCs w:val="36"/>
      <w:lang w:eastAsia="ar-SA"/>
    </w:rPr>
  </w:style>
  <w:style w:type="character" w:customStyle="1" w:styleId="Char2">
    <w:name w:val="نص أساسي Char"/>
    <w:basedOn w:val="a0"/>
    <w:link w:val="a6"/>
    <w:semiHidden/>
    <w:rsid w:val="00294760"/>
    <w:rPr>
      <w:rFonts w:ascii="Times New Roman" w:eastAsia="Times New Roman" w:hAnsi="Times New Roman" w:cs="Arabic Transparent"/>
      <w:b/>
      <w:bCs/>
      <w:noProof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ED0C0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055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055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6D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A1F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A1FF9"/>
  </w:style>
  <w:style w:type="paragraph" w:styleId="a5">
    <w:name w:val="footer"/>
    <w:basedOn w:val="a"/>
    <w:link w:val="Char1"/>
    <w:uiPriority w:val="99"/>
    <w:unhideWhenUsed/>
    <w:rsid w:val="000A1F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A1FF9"/>
  </w:style>
  <w:style w:type="paragraph" w:styleId="a6">
    <w:name w:val="Body Text"/>
    <w:basedOn w:val="a"/>
    <w:link w:val="Char2"/>
    <w:semiHidden/>
    <w:rsid w:val="00294760"/>
    <w:pPr>
      <w:spacing w:after="0" w:line="240" w:lineRule="auto"/>
      <w:jc w:val="lowKashida"/>
    </w:pPr>
    <w:rPr>
      <w:rFonts w:ascii="Times New Roman" w:eastAsia="Times New Roman" w:hAnsi="Times New Roman" w:cs="Arabic Transparent"/>
      <w:b/>
      <w:bCs/>
      <w:noProof/>
      <w:sz w:val="32"/>
      <w:szCs w:val="36"/>
      <w:lang w:eastAsia="ar-SA"/>
    </w:rPr>
  </w:style>
  <w:style w:type="character" w:customStyle="1" w:styleId="Char2">
    <w:name w:val="نص أساسي Char"/>
    <w:basedOn w:val="a0"/>
    <w:link w:val="a6"/>
    <w:semiHidden/>
    <w:rsid w:val="00294760"/>
    <w:rPr>
      <w:rFonts w:ascii="Times New Roman" w:eastAsia="Times New Roman" w:hAnsi="Times New Roman" w:cs="Arabic Transparent"/>
      <w:b/>
      <w:bCs/>
      <w:noProof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ED0C0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055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05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C991670FB491CB14E72405C6A59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E6F80A-308B-48FD-9C3F-E125C8BC30B4}"/>
      </w:docPartPr>
      <w:docPartBody>
        <w:p w:rsidR="00D2577C" w:rsidRDefault="0046208D" w:rsidP="0046208D">
          <w:pPr>
            <w:pStyle w:val="B19C991670FB491CB14E72405C6A5936"/>
          </w:pPr>
          <w:r>
            <w:rPr>
              <w:i/>
              <w:iCs/>
              <w:color w:val="8C8C8C" w:themeColor="background1" w:themeShade="8C"/>
              <w:rtl/>
              <w:lang w:val="ar-SA"/>
            </w:rPr>
            <w:t>[اكتب اسم الشركة]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208D"/>
    <w:rsid w:val="00002C1B"/>
    <w:rsid w:val="0046208D"/>
    <w:rsid w:val="004C1EEB"/>
    <w:rsid w:val="005D2835"/>
    <w:rsid w:val="00654D60"/>
    <w:rsid w:val="007C4B32"/>
    <w:rsid w:val="0098027C"/>
    <w:rsid w:val="00A0400C"/>
    <w:rsid w:val="00AB1357"/>
    <w:rsid w:val="00D2577C"/>
    <w:rsid w:val="00E3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9C991670FB491CB14E72405C6A5936">
    <w:name w:val="B19C991670FB491CB14E72405C6A5936"/>
    <w:rsid w:val="0046208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86585B211E9294AB701CD1B7001E87E" ma:contentTypeVersion="1" ma:contentTypeDescription="إنشاء مستند جديد." ma:contentTypeScope="" ma:versionID="ea027a23e29eb1fef0414507aab8ae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78a52f076de7f96e66d2bb619cee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3D2C2E-776B-4836-B842-6EA423EB908F}"/>
</file>

<file path=customXml/itemProps2.xml><?xml version="1.0" encoding="utf-8"?>
<ds:datastoreItem xmlns:ds="http://schemas.openxmlformats.org/officeDocument/2006/customXml" ds:itemID="{3C0D1203-7BA6-490D-9287-7A3BA0E1915C}"/>
</file>

<file path=customXml/itemProps3.xml><?xml version="1.0" encoding="utf-8"?>
<ds:datastoreItem xmlns:ds="http://schemas.openxmlformats.org/officeDocument/2006/customXml" ds:itemID="{2FE63458-FD7A-42FC-8E4F-30D36747F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جمادى الأولى 1437هـ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malzobaidi</dc:creator>
  <cp:lastModifiedBy>Mohammed H. Alzobaidi</cp:lastModifiedBy>
  <cp:revision>7</cp:revision>
  <cp:lastPrinted>2016-03-01T08:36:00Z</cp:lastPrinted>
  <dcterms:created xsi:type="dcterms:W3CDTF">2016-02-25T11:16:00Z</dcterms:created>
  <dcterms:modified xsi:type="dcterms:W3CDTF">2016-03-09T10:19:00Z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0x010100386585B211E9294AB701CD1B7001E87E</vt:lpwstr>
  </property>
</Properties>
</file>